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E5C32" w:rsidR="00D278FA" w:rsidP="00D278FA" w:rsidRDefault="00D278FA" w14:paraId="548e989" w14:textId="548e989">
      <w:pPr>
        <w15:collapsed w:val="false"/>
      </w:pPr>
      <w:r w:rsidRPr="001E5C32">
        <w:t>REPUBLIKA HRVATSKA</w:t>
      </w:r>
    </w:p>
    <w:p w:rsidRPr="001E5C32" w:rsidR="00D278FA" w:rsidP="00D278FA" w:rsidRDefault="00D278FA">
      <w:r w:rsidRPr="001E5C32">
        <w:t xml:space="preserve">TRGOVAČKI SUD U </w:t>
      </w:r>
      <w:r w:rsidRPr="001E5C32" w:rsidR="007E4876">
        <w:t>PAZINU</w:t>
      </w:r>
    </w:p>
    <w:p w:rsidRPr="001E5C32" w:rsidR="001F7F12" w:rsidP="001F7F12" w:rsidRDefault="00FA0C0D">
      <w:pPr>
        <w:pStyle w:val="Zaglavlje"/>
        <w:jc w:val="right"/>
      </w:pPr>
      <w:r w:rsidRPr="001E5C32">
        <w:t>10 St-425/2017-4</w:t>
      </w:r>
      <w:r w:rsidRPr="001E5C32" w:rsidR="008376C9">
        <w:t>4</w:t>
      </w:r>
    </w:p>
    <w:p w:rsidRPr="001E5C32" w:rsidR="001F7F12" w:rsidP="00D278FA" w:rsidRDefault="001F7F12"/>
    <w:p w:rsidRPr="001E5C32" w:rsidR="00D278FA" w:rsidP="00D278FA" w:rsidRDefault="00D278FA">
      <w:pPr>
        <w:jc w:val="center"/>
      </w:pPr>
      <w:r w:rsidRPr="001E5C32">
        <w:t>Z A P I S N I K</w:t>
      </w:r>
    </w:p>
    <w:p w:rsidRPr="001E5C32" w:rsidR="00D278FA" w:rsidP="00D278FA" w:rsidRDefault="00D278FA">
      <w:pPr>
        <w:jc w:val="center"/>
      </w:pPr>
      <w:r w:rsidRPr="001E5C32">
        <w:t xml:space="preserve">od </w:t>
      </w:r>
      <w:r w:rsidRPr="001E5C32" w:rsidR="001F7F12">
        <w:t>2</w:t>
      </w:r>
      <w:r w:rsidRPr="001E5C32" w:rsidR="001669DB">
        <w:t>8</w:t>
      </w:r>
      <w:r w:rsidRPr="001E5C32">
        <w:t>.</w:t>
      </w:r>
      <w:r w:rsidRPr="001E5C32" w:rsidR="00781444">
        <w:t xml:space="preserve"> </w:t>
      </w:r>
      <w:r w:rsidRPr="001E5C32" w:rsidR="001669DB">
        <w:t xml:space="preserve">kolovoza </w:t>
      </w:r>
      <w:r w:rsidRPr="001E5C32">
        <w:t>20</w:t>
      </w:r>
      <w:r w:rsidRPr="001E5C32" w:rsidR="001669DB">
        <w:t>20</w:t>
      </w:r>
      <w:r w:rsidRPr="001E5C32">
        <w:t xml:space="preserve">. </w:t>
      </w:r>
    </w:p>
    <w:p w:rsidRPr="001E5C32" w:rsidR="00D278FA" w:rsidP="00D278FA" w:rsidRDefault="00D278FA">
      <w:pPr>
        <w:jc w:val="center"/>
      </w:pPr>
    </w:p>
    <w:p w:rsidRPr="001E5C32" w:rsidR="00D278FA" w:rsidP="00D278FA" w:rsidRDefault="00D278FA">
      <w:pPr>
        <w:jc w:val="center"/>
      </w:pPr>
      <w:r w:rsidRPr="001E5C32">
        <w:t xml:space="preserve">Sastavljen kod Trgovačkog suda u Pazinu, o održanoj sjednici </w:t>
      </w:r>
      <w:r w:rsidRPr="001E5C32" w:rsidR="007E4876">
        <w:t>s</w:t>
      </w:r>
      <w:r w:rsidRPr="001E5C32">
        <w:t>kup</w:t>
      </w:r>
      <w:r w:rsidRPr="001E5C32" w:rsidR="00711089">
        <w:t xml:space="preserve">štine vjerovnika nad </w:t>
      </w:r>
      <w:r w:rsidRPr="001E5C32" w:rsidR="00264D53">
        <w:t xml:space="preserve">dužnikom </w:t>
      </w:r>
      <w:r w:rsidRPr="001E5C32" w:rsidR="001F7F12">
        <w:t>AUGURES d.o.o. u stečaju Poreč, Radmani 65, OIB: 04375580458</w:t>
      </w:r>
    </w:p>
    <w:p w:rsidRPr="001E5C32" w:rsidR="00D278FA" w:rsidP="00D278FA" w:rsidRDefault="00D278FA">
      <w:pPr>
        <w:jc w:val="both"/>
      </w:pPr>
    </w:p>
    <w:p w:rsidRPr="001E5C32" w:rsidR="00D278FA" w:rsidP="00D278FA" w:rsidRDefault="00D278FA">
      <w:pPr>
        <w:jc w:val="both"/>
      </w:pPr>
      <w:r w:rsidRPr="001E5C32">
        <w:t>OD SUDA NAZOČNI:</w:t>
      </w:r>
    </w:p>
    <w:p w:rsidRPr="001E5C32" w:rsidR="00D278FA" w:rsidP="00D278FA" w:rsidRDefault="00D278FA">
      <w:pPr>
        <w:jc w:val="both"/>
      </w:pPr>
      <w:r w:rsidRPr="001E5C32">
        <w:t>Ivan Dujić, stečajni sudac</w:t>
      </w:r>
    </w:p>
    <w:p w:rsidRPr="001E5C32" w:rsidR="00D278FA" w:rsidP="00D278FA" w:rsidRDefault="009E22A8">
      <w:pPr>
        <w:jc w:val="both"/>
      </w:pPr>
      <w:r w:rsidRPr="001E5C32">
        <w:t xml:space="preserve">Sanja </w:t>
      </w:r>
      <w:r w:rsidRPr="001E5C32" w:rsidR="001F7F12">
        <w:t>Lakošeljac</w:t>
      </w:r>
      <w:r w:rsidRPr="001E5C32" w:rsidR="00D278FA">
        <w:t>, zapisničar</w:t>
      </w:r>
    </w:p>
    <w:p w:rsidRPr="001E5C32" w:rsidR="00062BF3" w:rsidP="00D278FA" w:rsidRDefault="00062BF3">
      <w:pPr>
        <w:jc w:val="both"/>
      </w:pPr>
    </w:p>
    <w:p w:rsidRPr="001E5C32" w:rsidR="00D278FA" w:rsidP="00D278FA" w:rsidRDefault="001F7F12">
      <w:pPr>
        <w:jc w:val="both"/>
      </w:pPr>
      <w:r w:rsidRPr="001E5C32">
        <w:t>Ljiljana Blagojević</w:t>
      </w:r>
      <w:r w:rsidRPr="001E5C32" w:rsidR="00D278FA">
        <w:t>, stečajni upravitelj</w:t>
      </w:r>
    </w:p>
    <w:p w:rsidRPr="001E5C32" w:rsidR="00D278FA" w:rsidP="00D278FA" w:rsidRDefault="00D278FA">
      <w:pPr>
        <w:jc w:val="both"/>
      </w:pPr>
    </w:p>
    <w:p w:rsidRPr="001E5C32" w:rsidR="00D278FA" w:rsidP="00D278FA" w:rsidRDefault="00D278FA">
      <w:pPr>
        <w:jc w:val="both"/>
      </w:pPr>
      <w:r w:rsidRPr="001E5C32">
        <w:tab/>
        <w:t xml:space="preserve">Početak u </w:t>
      </w:r>
      <w:r w:rsidRPr="001E5C32" w:rsidR="001669DB">
        <w:t>14</w:t>
      </w:r>
      <w:r w:rsidRPr="001E5C32">
        <w:t>:</w:t>
      </w:r>
      <w:r w:rsidRPr="001E5C32" w:rsidR="001669DB">
        <w:t>0</w:t>
      </w:r>
      <w:r w:rsidRPr="001E5C32">
        <w:t>0 sati</w:t>
      </w:r>
      <w:r w:rsidRPr="001E5C32" w:rsidR="00430C1C">
        <w:t>.</w:t>
      </w:r>
    </w:p>
    <w:p w:rsidRPr="001E5C32" w:rsidR="00D278FA" w:rsidP="00D278FA" w:rsidRDefault="00D278FA">
      <w:pPr>
        <w:jc w:val="both"/>
      </w:pPr>
    </w:p>
    <w:p w:rsidRPr="001E5C32" w:rsidR="00D278FA" w:rsidP="00D278FA" w:rsidRDefault="00D278FA">
      <w:pPr>
        <w:jc w:val="both"/>
      </w:pPr>
      <w:r w:rsidRPr="001E5C32">
        <w:tab/>
        <w:t>Ročište je javno.</w:t>
      </w:r>
    </w:p>
    <w:p w:rsidRPr="001E5C32" w:rsidR="00D278FA" w:rsidP="00D278FA" w:rsidRDefault="00D278FA">
      <w:pPr>
        <w:jc w:val="both"/>
      </w:pPr>
    </w:p>
    <w:p w:rsidRPr="001E5C32" w:rsidR="00BC33F0" w:rsidP="00EB14DC" w:rsidRDefault="00D278FA">
      <w:pPr>
        <w:jc w:val="both"/>
      </w:pPr>
      <w:r w:rsidRPr="001E5C32">
        <w:tab/>
      </w:r>
      <w:r w:rsidRPr="001E5C32" w:rsidR="005C0E35">
        <w:t xml:space="preserve">Utvrđuje se da na današnju skupštinu </w:t>
      </w:r>
      <w:r w:rsidRPr="001E5C32" w:rsidR="00EB14DC">
        <w:t>nisu pristupili stečajni vjerovnici.</w:t>
      </w:r>
    </w:p>
    <w:p w:rsidRPr="001E5C32" w:rsidR="006A072E" w:rsidP="00EA40DB" w:rsidRDefault="006A072E">
      <w:pPr>
        <w:jc w:val="both"/>
      </w:pPr>
    </w:p>
    <w:p w:rsidRPr="001E5C32" w:rsidR="00301026" w:rsidP="00264D53" w:rsidRDefault="00301026">
      <w:pPr>
        <w:ind w:firstLine="708"/>
        <w:jc w:val="both"/>
      </w:pPr>
      <w:r w:rsidRPr="001E5C32">
        <w:t xml:space="preserve">Utvrđuje se da je poziv za skupštinu vjerovnika sa dnevnim redom objavljen na e-oglasnoj ploči suda </w:t>
      </w:r>
      <w:r w:rsidRPr="001E5C32" w:rsidR="00FA0C0D">
        <w:t>13</w:t>
      </w:r>
      <w:r w:rsidRPr="001E5C32">
        <w:t xml:space="preserve">. </w:t>
      </w:r>
      <w:r w:rsidRPr="001E5C32" w:rsidR="00FA0C0D">
        <w:t>srpnja 2020</w:t>
      </w:r>
      <w:r w:rsidRPr="001E5C32">
        <w:t xml:space="preserve">. Dostava se smatra obavljenom istekom osmoga dana od dana objave pismena na mrežnoj stranici e-Oglasna ploča sudova (čl. 12. st. 1. </w:t>
      </w:r>
      <w:smartTag w:uri="http://www.java.hr/xml/smarttags/zakoni" w:element="zakoni">
        <w:r w:rsidRPr="001E5C32">
          <w:t>Stečajnog zakona</w:t>
        </w:r>
      </w:smartTag>
      <w:r w:rsidRPr="001E5C32">
        <w:t xml:space="preserve">). </w:t>
      </w:r>
    </w:p>
    <w:p w:rsidRPr="001E5C32" w:rsidR="00AD5F65" w:rsidP="00D278FA" w:rsidRDefault="00AD5F65">
      <w:pPr>
        <w:jc w:val="both"/>
      </w:pPr>
    </w:p>
    <w:p w:rsidRPr="001E5C32" w:rsidR="008376C9" w:rsidP="00D278FA" w:rsidRDefault="008376C9">
      <w:pPr>
        <w:jc w:val="both"/>
      </w:pPr>
      <w:r w:rsidRPr="001E5C32">
        <w:tab/>
        <w:t>Utvrđuje se da je danas zaprimljen podnesak vjerovnika Republike Hrvatske u kojem navodi da je suglasan sa prijedlogom stečajne upraviteljice glede unovčenja pokretnina u skladištu Kringa.</w:t>
      </w:r>
    </w:p>
    <w:p w:rsidRPr="001E5C32" w:rsidR="008376C9" w:rsidP="00D278FA" w:rsidRDefault="008376C9">
      <w:pPr>
        <w:jc w:val="both"/>
      </w:pPr>
    </w:p>
    <w:p w:rsidRPr="001E5C32" w:rsidR="00EB14DC" w:rsidP="00D278FA" w:rsidRDefault="00EB14DC">
      <w:pPr>
        <w:jc w:val="both"/>
      </w:pPr>
      <w:r w:rsidRPr="001E5C32">
        <w:tab/>
        <w:t xml:space="preserve">Sudac donosi </w:t>
      </w:r>
    </w:p>
    <w:p w:rsidRPr="001E5C32" w:rsidR="008376C9" w:rsidP="00EB14DC" w:rsidRDefault="00EB14DC">
      <w:pPr>
        <w:jc w:val="center"/>
      </w:pPr>
      <w:r w:rsidRPr="001E5C32">
        <w:t>z a k l j u č a k</w:t>
      </w:r>
    </w:p>
    <w:p w:rsidRPr="001E5C32" w:rsidR="00EB14DC" w:rsidP="00D278FA" w:rsidRDefault="00EB14DC">
      <w:pPr>
        <w:jc w:val="both"/>
      </w:pPr>
    </w:p>
    <w:p w:rsidRPr="001E5C32" w:rsidR="00EB14DC" w:rsidP="00D278FA" w:rsidRDefault="00EB14DC">
      <w:pPr>
        <w:jc w:val="both"/>
      </w:pPr>
      <w:r w:rsidRPr="001E5C32">
        <w:tab/>
        <w:t>Utvrđuje se da nema uvjeta za održavanje skupštine vjerovnika.</w:t>
      </w:r>
    </w:p>
    <w:p w:rsidRPr="001E5C32" w:rsidR="00EB14DC" w:rsidP="00D278FA" w:rsidRDefault="00EB14DC">
      <w:pPr>
        <w:jc w:val="both"/>
      </w:pPr>
    </w:p>
    <w:p w:rsidRPr="001E5C32" w:rsidR="00EB14DC" w:rsidP="00D278FA" w:rsidRDefault="00EB14DC">
      <w:pPr>
        <w:jc w:val="both"/>
      </w:pPr>
      <w:r w:rsidRPr="001E5C32">
        <w:tab/>
        <w:t>Stečajna upraviteljica navodi da će, budući da je stečajni vjerovnik Republika Hrvatska, koji ima većinsko pravo glasa, navela da je suglasna sa prijedlogom unovčenja, postupiti po tom prijedlogu odnosno prikupiti ponude za prodaju robe u skladištu Kringa kao cjeline. U spis predmeta je već dostavljena ponuda od strane RI-AMBIENTA j.d.o.o. Rijeka te će ukoliko ne bude v</w:t>
      </w:r>
      <w:bookmarkStart w:name="_GoBack" w:id="0"/>
      <w:bookmarkEnd w:id="0"/>
      <w:r w:rsidRPr="001E5C32">
        <w:t>ećih ponuda ona zaključiti ugovor o prodaji sa tim ponuditeljem. Ukoliko kupoprodajna cijena ne bude plaćena u roku roba će se zbrinuti putem društva ovlaštenog za zbrinjavanje otpada.</w:t>
      </w:r>
    </w:p>
    <w:p w:rsidRPr="001E5C32" w:rsidR="00EB14DC" w:rsidP="00D278FA" w:rsidRDefault="00EB14DC">
      <w:pPr>
        <w:jc w:val="both"/>
      </w:pPr>
    </w:p>
    <w:p w:rsidRPr="001E5C32" w:rsidR="00D278FA" w:rsidP="00534ED1" w:rsidRDefault="00D278FA">
      <w:pPr>
        <w:jc w:val="center"/>
      </w:pPr>
      <w:r w:rsidRPr="001E5C32">
        <w:t xml:space="preserve">Dovršeno u </w:t>
      </w:r>
      <w:r w:rsidRPr="001E5C32" w:rsidR="0090553B">
        <w:t>1</w:t>
      </w:r>
      <w:r w:rsidRPr="001E5C32" w:rsidR="0055014A">
        <w:t>4</w:t>
      </w:r>
      <w:r w:rsidRPr="001E5C32" w:rsidR="0090553B">
        <w:t>:</w:t>
      </w:r>
      <w:r w:rsidRPr="001E5C32" w:rsidR="0055014A">
        <w:t>06</w:t>
      </w:r>
      <w:r w:rsidRPr="001E5C32">
        <w:t xml:space="preserve"> sati.</w:t>
      </w:r>
    </w:p>
    <w:p w:rsidRPr="001E5C32" w:rsidR="007E4876" w:rsidP="00D278FA" w:rsidRDefault="007E4876">
      <w:pPr>
        <w:ind w:firstLine="708"/>
      </w:pPr>
    </w:p>
    <w:p w:rsidRPr="001E5C32" w:rsidR="00D278FA" w:rsidP="007E4876" w:rsidRDefault="007E4876">
      <w:r w:rsidRPr="001E5C32">
        <w:t>Stečajni upravitelj</w:t>
      </w:r>
      <w:r w:rsidRPr="001E5C32" w:rsidR="00D278FA">
        <w:t xml:space="preserve">                                      Stečajni sudac</w:t>
      </w:r>
      <w:r w:rsidRPr="001E5C32">
        <w:t xml:space="preserve">                                         Vjerovnici</w:t>
      </w:r>
    </w:p>
    <w:p w:rsidRPr="001E5C32" w:rsidR="00AD5F65" w:rsidP="0055014A" w:rsidRDefault="00D278FA">
      <w:r w:rsidRPr="001E5C32">
        <w:tab/>
      </w:r>
      <w:r w:rsidRPr="001E5C32">
        <w:tab/>
      </w:r>
      <w:r w:rsidRPr="001E5C32">
        <w:tab/>
      </w:r>
      <w:r w:rsidRPr="001E5C32">
        <w:tab/>
      </w:r>
      <w:r w:rsidRPr="001E5C32">
        <w:tab/>
      </w:r>
      <w:r w:rsidRPr="001E5C32">
        <w:tab/>
      </w:r>
      <w:r w:rsidRPr="001E5C32" w:rsidR="00A04FB0">
        <w:t xml:space="preserve">       </w:t>
      </w:r>
      <w:r w:rsidRPr="001E5C32" w:rsidR="006708F8">
        <w:t xml:space="preserve">            </w:t>
      </w:r>
      <w:r w:rsidRPr="001E5C32" w:rsidR="00AD5F65">
        <w:t xml:space="preserve">  </w:t>
      </w:r>
      <w:r w:rsidRPr="001E5C32">
        <w:tab/>
      </w:r>
      <w:r w:rsidRPr="001E5C32">
        <w:tab/>
      </w:r>
      <w:r w:rsidRPr="001E5C32">
        <w:tab/>
        <w:t xml:space="preserve"> </w:t>
      </w:r>
      <w:r w:rsidRPr="001E5C32" w:rsidR="00096A0D">
        <w:t xml:space="preserve">                                           </w:t>
      </w:r>
    </w:p>
    <w:p w:rsidRPr="001E5C32" w:rsidR="00AD5F65" w:rsidP="00AD5F65" w:rsidRDefault="00AD5F65">
      <w:pPr>
        <w:ind w:left="3540"/>
      </w:pPr>
    </w:p>
    <w:p w:rsidRPr="001E5C32" w:rsidR="000056B7" w:rsidP="00AD5F65" w:rsidRDefault="00D278FA">
      <w:pPr>
        <w:ind w:left="3540"/>
      </w:pPr>
      <w:r w:rsidRPr="001E5C32">
        <w:t xml:space="preserve">            Zapisničar                   </w:t>
      </w:r>
    </w:p>
    <w:sectPr w:rsidRPr="001E5C32" w:rsidR="000056B7" w:rsidSect="0055014A">
      <w:headerReference w:type="even" r:id="rId7"/>
      <w:headerReference w:type="default" r:id="rId8"/>
      <w:footerReference w:type="even" r:id="rId9"/>
      <w:pgSz w:w="11906" w:h="16838"/>
      <w:pgMar w:top="1417" w:right="1417" w:bottom="1134" w:left="1417" w:header="708" w:footer="708"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33F77" w:rsidRDefault="00B33F77">
      <w:r>
        <w:separator/>
      </w:r>
    </w:p>
  </w:endnote>
  <w:endnote w:type="continuationSeparator" w:id="0">
    <w:p w:rsidR="00B33F77" w:rsidRDefault="00B33F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33F77" w:rsidRDefault="00B33F77">
      <w:r>
        <w:separator/>
      </w:r>
    </w:p>
  </w:footnote>
  <w:footnote w:type="continuationSeparator" w:id="0">
    <w:p w:rsidR="00B33F77" w:rsidRDefault="00B33F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5014A">
      <w:rPr>
        <w:rStyle w:val="Brojstranice"/>
        <w:noProof/>
      </w:rPr>
      <w:t>- 2 -</w:t>
    </w:r>
    <w:r>
      <w:rPr>
        <w:rStyle w:val="Brojstranice"/>
      </w:rPr>
      <w:fldChar w:fldCharType="end"/>
    </w:r>
  </w:p>
  <w:p w:rsidR="00DB0630" w:rsidP="001F7F12" w:rsidRDefault="001F7F12">
    <w:pPr>
      <w:pStyle w:val="Zaglavlje"/>
      <w:tabs>
        <w:tab w:val="clear" w:pos="9072"/>
      </w:tabs>
      <w:jc w:val="right"/>
    </w:pPr>
    <w:r>
      <w:tab/>
    </w:r>
    <w:r>
      <w:tab/>
    </w:r>
    <w:r w:rsidRPr="00264D53" w:rsidR="00DB0630">
      <w:t>10 St-</w:t>
    </w:r>
    <w:r>
      <w:t>425</w:t>
    </w:r>
    <w:r w:rsidRPr="00264D53" w:rsidR="00DB0630">
      <w:t>/2017</w:t>
    </w:r>
    <w:r w:rsidRPr="008376C9" w:rsidR="00DB0630">
      <w:t>-</w:t>
    </w:r>
    <w:r w:rsidRPr="008376C9" w:rsidR="00FA0C0D">
      <w:t>4</w:t>
    </w:r>
    <w:r w:rsidRPr="008376C9" w:rsidR="008376C9">
      <w:t>4</w:t>
    </w:r>
  </w:p>
  <w:p w:rsidR="00096A0D" w:rsidP="00FA16D9" w:rsidRDefault="00096A0D">
    <w:pPr>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EBECEE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C7F25D5"/>
    <w:multiLevelType w:val="hybridMultilevel"/>
    <w:tmpl w:val="CB9838E6"/>
    <w:lvl w:ilvl="0" w:tplc="9CFE3A5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19417FD8"/>
    <w:multiLevelType w:val="hybridMultilevel"/>
    <w:tmpl w:val="CCFA4FFA"/>
    <w:lvl w:ilvl="0" w:tplc="B24C8ECA">
      <w:start w:val="1"/>
      <w:numFmt w:val="upperRoman"/>
      <w:lvlText w:val="%1."/>
      <w:lvlJc w:val="left"/>
      <w:pPr>
        <w:tabs>
          <w:tab w:val="num" w:pos="1668"/>
        </w:tabs>
        <w:ind w:left="1668" w:hanging="96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1C244F38"/>
    <w:multiLevelType w:val="hybridMultilevel"/>
    <w:tmpl w:val="94B8048C"/>
    <w:lvl w:ilvl="0" w:tplc="0548F9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20657A34"/>
    <w:multiLevelType w:val="hybridMultilevel"/>
    <w:tmpl w:val="46E88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358D2A5A"/>
    <w:multiLevelType w:val="hybridMultilevel"/>
    <w:tmpl w:val="30DCD74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390F2ED3"/>
    <w:multiLevelType w:val="hybridMultilevel"/>
    <w:tmpl w:val="E6F61D8E"/>
    <w:lvl w:ilvl="0" w:tplc="ADD8CF14">
      <w:start w:val="1"/>
      <w:numFmt w:val="decimal"/>
      <w:lvlText w:val="%1."/>
      <w:lvlJc w:val="left"/>
      <w:pPr>
        <w:ind w:left="1425" w:hanging="360"/>
      </w:pPr>
      <w:rPr>
        <w:rFonts w:hint="default"/>
      </w:rPr>
    </w:lvl>
    <w:lvl w:ilvl="1" w:tplc="041A0019" w:tentative="true">
      <w:start w:val="1"/>
      <w:numFmt w:val="lowerLetter"/>
      <w:lvlText w:val="%2."/>
      <w:lvlJc w:val="left"/>
      <w:pPr>
        <w:ind w:left="2145" w:hanging="360"/>
      </w:pPr>
    </w:lvl>
    <w:lvl w:ilvl="2" w:tplc="041A001B" w:tentative="true">
      <w:start w:val="1"/>
      <w:numFmt w:val="lowerRoman"/>
      <w:lvlText w:val="%3."/>
      <w:lvlJc w:val="right"/>
      <w:pPr>
        <w:ind w:left="2865" w:hanging="180"/>
      </w:pPr>
    </w:lvl>
    <w:lvl w:ilvl="3" w:tplc="041A000F" w:tentative="true">
      <w:start w:val="1"/>
      <w:numFmt w:val="decimal"/>
      <w:lvlText w:val="%4."/>
      <w:lvlJc w:val="left"/>
      <w:pPr>
        <w:ind w:left="3585" w:hanging="360"/>
      </w:pPr>
    </w:lvl>
    <w:lvl w:ilvl="4" w:tplc="041A0019" w:tentative="true">
      <w:start w:val="1"/>
      <w:numFmt w:val="lowerLetter"/>
      <w:lvlText w:val="%5."/>
      <w:lvlJc w:val="left"/>
      <w:pPr>
        <w:ind w:left="4305" w:hanging="360"/>
      </w:pPr>
    </w:lvl>
    <w:lvl w:ilvl="5" w:tplc="041A001B" w:tentative="true">
      <w:start w:val="1"/>
      <w:numFmt w:val="lowerRoman"/>
      <w:lvlText w:val="%6."/>
      <w:lvlJc w:val="right"/>
      <w:pPr>
        <w:ind w:left="5025" w:hanging="180"/>
      </w:pPr>
    </w:lvl>
    <w:lvl w:ilvl="6" w:tplc="041A000F" w:tentative="true">
      <w:start w:val="1"/>
      <w:numFmt w:val="decimal"/>
      <w:lvlText w:val="%7."/>
      <w:lvlJc w:val="left"/>
      <w:pPr>
        <w:ind w:left="5745" w:hanging="360"/>
      </w:pPr>
    </w:lvl>
    <w:lvl w:ilvl="7" w:tplc="041A0019" w:tentative="true">
      <w:start w:val="1"/>
      <w:numFmt w:val="lowerLetter"/>
      <w:lvlText w:val="%8."/>
      <w:lvlJc w:val="left"/>
      <w:pPr>
        <w:ind w:left="6465" w:hanging="360"/>
      </w:pPr>
    </w:lvl>
    <w:lvl w:ilvl="8" w:tplc="041A001B" w:tentative="true">
      <w:start w:val="1"/>
      <w:numFmt w:val="lowerRoman"/>
      <w:lvlText w:val="%9."/>
      <w:lvlJc w:val="right"/>
      <w:pPr>
        <w:ind w:left="7185" w:hanging="180"/>
      </w:pPr>
    </w:lvl>
  </w:abstractNum>
  <w:abstractNum w:abstractNumId="7">
    <w:nsid w:val="45D664FD"/>
    <w:multiLevelType w:val="hybridMultilevel"/>
    <w:tmpl w:val="D3B42E40"/>
    <w:lvl w:ilvl="0" w:tplc="26B2F3D4">
      <w:start w:val="3"/>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472C1F5D"/>
    <w:multiLevelType w:val="hybridMultilevel"/>
    <w:tmpl w:val="88FA5C6A"/>
    <w:lvl w:ilvl="0" w:tplc="BD0E5624">
      <w:start w:val="1"/>
      <w:numFmt w:val="upperRoman"/>
      <w:lvlText w:val="%1."/>
      <w:lvlJc w:val="left"/>
      <w:pPr>
        <w:tabs>
          <w:tab w:val="num" w:pos="1080"/>
        </w:tabs>
        <w:ind w:left="1080" w:hanging="72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nsid w:val="498124D4"/>
    <w:multiLevelType w:val="hybridMultilevel"/>
    <w:tmpl w:val="ADDEA1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0">
    <w:nsid w:val="4E111FDB"/>
    <w:multiLevelType w:val="hybridMultilevel"/>
    <w:tmpl w:val="D694686A"/>
    <w:lvl w:ilvl="0" w:tplc="6C6E44E8">
      <w:start w:val="2"/>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1">
    <w:nsid w:val="62E66D05"/>
    <w:multiLevelType w:val="hybridMultilevel"/>
    <w:tmpl w:val="AD2C2656"/>
    <w:lvl w:ilvl="0" w:tplc="DED6742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2">
    <w:nsid w:val="68C92F8B"/>
    <w:multiLevelType w:val="hybridMultilevel"/>
    <w:tmpl w:val="0DD63BD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699669AD"/>
    <w:multiLevelType w:val="multilevel"/>
    <w:tmpl w:val="74AC54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3"/>
  </w:num>
  <w:num w:numId="3">
    <w:abstractNumId w:val="9"/>
  </w:num>
  <w:num w:numId="4">
    <w:abstractNumId w:val="2"/>
  </w:num>
  <w:num w:numId="5">
    <w:abstractNumId w:val="12"/>
  </w:num>
  <w:num w:numId="6">
    <w:abstractNumId w:val="4"/>
  </w:num>
  <w:num w:numId="7">
    <w:abstractNumId w:val="5"/>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6"/>
  </w:num>
  <w:num w:numId="13">
    <w:abstractNumId w:val="11"/>
  </w:num>
  <w:num w:numId="14">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stylePaneFormatFilter w:val="3F01"/>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F37"/>
    <w:rsid w:val="000056B7"/>
    <w:rsid w:val="000069FF"/>
    <w:rsid w:val="00027CCF"/>
    <w:rsid w:val="00034844"/>
    <w:rsid w:val="0003706F"/>
    <w:rsid w:val="00047643"/>
    <w:rsid w:val="000578E2"/>
    <w:rsid w:val="00062BF3"/>
    <w:rsid w:val="0009533B"/>
    <w:rsid w:val="00096A0D"/>
    <w:rsid w:val="000A06CC"/>
    <w:rsid w:val="000A1305"/>
    <w:rsid w:val="000B1FAF"/>
    <w:rsid w:val="000D7276"/>
    <w:rsid w:val="000F0726"/>
    <w:rsid w:val="000F1B02"/>
    <w:rsid w:val="00117B73"/>
    <w:rsid w:val="00122B68"/>
    <w:rsid w:val="00123D45"/>
    <w:rsid w:val="00125952"/>
    <w:rsid w:val="0012615E"/>
    <w:rsid w:val="00136DDA"/>
    <w:rsid w:val="00153CE0"/>
    <w:rsid w:val="00165754"/>
    <w:rsid w:val="0016599C"/>
    <w:rsid w:val="001669DB"/>
    <w:rsid w:val="0017060E"/>
    <w:rsid w:val="00174ECF"/>
    <w:rsid w:val="0018000D"/>
    <w:rsid w:val="00192A8A"/>
    <w:rsid w:val="001A4590"/>
    <w:rsid w:val="001A77DF"/>
    <w:rsid w:val="001B4801"/>
    <w:rsid w:val="001C2E63"/>
    <w:rsid w:val="001E23D0"/>
    <w:rsid w:val="001E32DC"/>
    <w:rsid w:val="001E5C32"/>
    <w:rsid w:val="001E6BC9"/>
    <w:rsid w:val="001F3E9E"/>
    <w:rsid w:val="001F7F12"/>
    <w:rsid w:val="00201800"/>
    <w:rsid w:val="00205EF4"/>
    <w:rsid w:val="00214F37"/>
    <w:rsid w:val="00222349"/>
    <w:rsid w:val="00223731"/>
    <w:rsid w:val="00232A7A"/>
    <w:rsid w:val="0024504A"/>
    <w:rsid w:val="00264D53"/>
    <w:rsid w:val="002761F9"/>
    <w:rsid w:val="00281B5C"/>
    <w:rsid w:val="00292B32"/>
    <w:rsid w:val="00293578"/>
    <w:rsid w:val="00295E45"/>
    <w:rsid w:val="00297C34"/>
    <w:rsid w:val="002A3DD4"/>
    <w:rsid w:val="002B418B"/>
    <w:rsid w:val="00301026"/>
    <w:rsid w:val="00310026"/>
    <w:rsid w:val="00316E99"/>
    <w:rsid w:val="00324429"/>
    <w:rsid w:val="00347E3F"/>
    <w:rsid w:val="003511F7"/>
    <w:rsid w:val="00357264"/>
    <w:rsid w:val="0036018E"/>
    <w:rsid w:val="00374AD4"/>
    <w:rsid w:val="003F686B"/>
    <w:rsid w:val="00415E46"/>
    <w:rsid w:val="00430C1C"/>
    <w:rsid w:val="00442A82"/>
    <w:rsid w:val="00444EC0"/>
    <w:rsid w:val="00446A13"/>
    <w:rsid w:val="00461B66"/>
    <w:rsid w:val="004708F8"/>
    <w:rsid w:val="00481217"/>
    <w:rsid w:val="00490DA3"/>
    <w:rsid w:val="00492B25"/>
    <w:rsid w:val="00492CCB"/>
    <w:rsid w:val="004958E2"/>
    <w:rsid w:val="004B6358"/>
    <w:rsid w:val="004D3195"/>
    <w:rsid w:val="00505BC9"/>
    <w:rsid w:val="00511424"/>
    <w:rsid w:val="00513897"/>
    <w:rsid w:val="00517EB6"/>
    <w:rsid w:val="005217FC"/>
    <w:rsid w:val="00534ED1"/>
    <w:rsid w:val="00542B85"/>
    <w:rsid w:val="005442EC"/>
    <w:rsid w:val="005453A8"/>
    <w:rsid w:val="00546AFC"/>
    <w:rsid w:val="0055014A"/>
    <w:rsid w:val="0055164E"/>
    <w:rsid w:val="00563568"/>
    <w:rsid w:val="0057457F"/>
    <w:rsid w:val="00585D7E"/>
    <w:rsid w:val="005A4A70"/>
    <w:rsid w:val="005B29A9"/>
    <w:rsid w:val="005B3D51"/>
    <w:rsid w:val="005C0E35"/>
    <w:rsid w:val="005C3FE7"/>
    <w:rsid w:val="005D3D55"/>
    <w:rsid w:val="005D6ED9"/>
    <w:rsid w:val="005F3319"/>
    <w:rsid w:val="00603BF9"/>
    <w:rsid w:val="00610D75"/>
    <w:rsid w:val="00617A6A"/>
    <w:rsid w:val="006241F2"/>
    <w:rsid w:val="006300BB"/>
    <w:rsid w:val="00632549"/>
    <w:rsid w:val="00637682"/>
    <w:rsid w:val="00643C8C"/>
    <w:rsid w:val="00652D55"/>
    <w:rsid w:val="006708F8"/>
    <w:rsid w:val="006773A1"/>
    <w:rsid w:val="006A072E"/>
    <w:rsid w:val="006A7197"/>
    <w:rsid w:val="006A7ACE"/>
    <w:rsid w:val="006C598D"/>
    <w:rsid w:val="006D22DA"/>
    <w:rsid w:val="006D51F6"/>
    <w:rsid w:val="006D782C"/>
    <w:rsid w:val="006E58DF"/>
    <w:rsid w:val="006E5EB7"/>
    <w:rsid w:val="00702DB5"/>
    <w:rsid w:val="00711089"/>
    <w:rsid w:val="00714843"/>
    <w:rsid w:val="00747C7E"/>
    <w:rsid w:val="00756984"/>
    <w:rsid w:val="007774D4"/>
    <w:rsid w:val="00780EC0"/>
    <w:rsid w:val="00781444"/>
    <w:rsid w:val="007D2191"/>
    <w:rsid w:val="007D3911"/>
    <w:rsid w:val="007D5A76"/>
    <w:rsid w:val="007E1D7E"/>
    <w:rsid w:val="007E4876"/>
    <w:rsid w:val="007E5226"/>
    <w:rsid w:val="007F0BEA"/>
    <w:rsid w:val="00805520"/>
    <w:rsid w:val="00810CFE"/>
    <w:rsid w:val="008376C9"/>
    <w:rsid w:val="00847A8E"/>
    <w:rsid w:val="00853E3B"/>
    <w:rsid w:val="00855D75"/>
    <w:rsid w:val="008A51C4"/>
    <w:rsid w:val="008B546A"/>
    <w:rsid w:val="008B6F27"/>
    <w:rsid w:val="008C0957"/>
    <w:rsid w:val="0090319D"/>
    <w:rsid w:val="009045EE"/>
    <w:rsid w:val="0090518E"/>
    <w:rsid w:val="0090553B"/>
    <w:rsid w:val="00912819"/>
    <w:rsid w:val="0093769B"/>
    <w:rsid w:val="00937CB4"/>
    <w:rsid w:val="00946307"/>
    <w:rsid w:val="0094754E"/>
    <w:rsid w:val="00965BE8"/>
    <w:rsid w:val="00995556"/>
    <w:rsid w:val="009A7E25"/>
    <w:rsid w:val="009B5BE1"/>
    <w:rsid w:val="009D6557"/>
    <w:rsid w:val="009E22A8"/>
    <w:rsid w:val="009E542D"/>
    <w:rsid w:val="009F6B3A"/>
    <w:rsid w:val="00A04FB0"/>
    <w:rsid w:val="00A26282"/>
    <w:rsid w:val="00A77F38"/>
    <w:rsid w:val="00A83557"/>
    <w:rsid w:val="00A8483B"/>
    <w:rsid w:val="00A85909"/>
    <w:rsid w:val="00A90621"/>
    <w:rsid w:val="00A92B53"/>
    <w:rsid w:val="00A95D4A"/>
    <w:rsid w:val="00AA228B"/>
    <w:rsid w:val="00AA72E8"/>
    <w:rsid w:val="00AC5780"/>
    <w:rsid w:val="00AD490A"/>
    <w:rsid w:val="00AD5F65"/>
    <w:rsid w:val="00AE1CF8"/>
    <w:rsid w:val="00AF1CE4"/>
    <w:rsid w:val="00AF3580"/>
    <w:rsid w:val="00B33F77"/>
    <w:rsid w:val="00B46CA8"/>
    <w:rsid w:val="00B60F78"/>
    <w:rsid w:val="00B61E76"/>
    <w:rsid w:val="00B6556B"/>
    <w:rsid w:val="00B66361"/>
    <w:rsid w:val="00B97466"/>
    <w:rsid w:val="00BA358C"/>
    <w:rsid w:val="00BB3861"/>
    <w:rsid w:val="00BB7E34"/>
    <w:rsid w:val="00BC33F0"/>
    <w:rsid w:val="00BC452D"/>
    <w:rsid w:val="00BD38B6"/>
    <w:rsid w:val="00BF5AA6"/>
    <w:rsid w:val="00C114D4"/>
    <w:rsid w:val="00C14315"/>
    <w:rsid w:val="00C223C6"/>
    <w:rsid w:val="00C34319"/>
    <w:rsid w:val="00C6393F"/>
    <w:rsid w:val="00C65778"/>
    <w:rsid w:val="00C704BA"/>
    <w:rsid w:val="00C73EA3"/>
    <w:rsid w:val="00C83A6F"/>
    <w:rsid w:val="00C97103"/>
    <w:rsid w:val="00C978AD"/>
    <w:rsid w:val="00CA570B"/>
    <w:rsid w:val="00CB3D3F"/>
    <w:rsid w:val="00CD43AC"/>
    <w:rsid w:val="00CE1D9D"/>
    <w:rsid w:val="00CE218A"/>
    <w:rsid w:val="00CE4214"/>
    <w:rsid w:val="00CF26A8"/>
    <w:rsid w:val="00CF7C22"/>
    <w:rsid w:val="00D013CD"/>
    <w:rsid w:val="00D15C22"/>
    <w:rsid w:val="00D278FA"/>
    <w:rsid w:val="00D6325A"/>
    <w:rsid w:val="00D63544"/>
    <w:rsid w:val="00D66A78"/>
    <w:rsid w:val="00D700D7"/>
    <w:rsid w:val="00D744DF"/>
    <w:rsid w:val="00D922C9"/>
    <w:rsid w:val="00D937C5"/>
    <w:rsid w:val="00DA656A"/>
    <w:rsid w:val="00DB0630"/>
    <w:rsid w:val="00DB7DFE"/>
    <w:rsid w:val="00DC359E"/>
    <w:rsid w:val="00DC3FB0"/>
    <w:rsid w:val="00DC751F"/>
    <w:rsid w:val="00DD425C"/>
    <w:rsid w:val="00DE41F8"/>
    <w:rsid w:val="00DF1C61"/>
    <w:rsid w:val="00E02167"/>
    <w:rsid w:val="00E137CE"/>
    <w:rsid w:val="00E13C2D"/>
    <w:rsid w:val="00E2138E"/>
    <w:rsid w:val="00E31461"/>
    <w:rsid w:val="00E40F50"/>
    <w:rsid w:val="00E4433D"/>
    <w:rsid w:val="00E508CA"/>
    <w:rsid w:val="00E60860"/>
    <w:rsid w:val="00E679CE"/>
    <w:rsid w:val="00E731C6"/>
    <w:rsid w:val="00E96D1E"/>
    <w:rsid w:val="00E97A1B"/>
    <w:rsid w:val="00EA07D0"/>
    <w:rsid w:val="00EA40DB"/>
    <w:rsid w:val="00EA5870"/>
    <w:rsid w:val="00EB0CB0"/>
    <w:rsid w:val="00EB14DC"/>
    <w:rsid w:val="00EB3DE2"/>
    <w:rsid w:val="00EB7A14"/>
    <w:rsid w:val="00EC5461"/>
    <w:rsid w:val="00EC54B5"/>
    <w:rsid w:val="00ED6D8E"/>
    <w:rsid w:val="00EE6AE2"/>
    <w:rsid w:val="00EF648F"/>
    <w:rsid w:val="00F03D98"/>
    <w:rsid w:val="00F065A4"/>
    <w:rsid w:val="00F14263"/>
    <w:rsid w:val="00F17684"/>
    <w:rsid w:val="00F20C3C"/>
    <w:rsid w:val="00F32989"/>
    <w:rsid w:val="00F60043"/>
    <w:rsid w:val="00F60F4C"/>
    <w:rsid w:val="00F63261"/>
    <w:rsid w:val="00F66414"/>
    <w:rsid w:val="00F708BE"/>
    <w:rsid w:val="00FA04F6"/>
    <w:rsid w:val="00FA0C0D"/>
    <w:rsid w:val="00FA16D9"/>
    <w:rsid w:val="00FA45CD"/>
    <w:rsid w:val="00FA4E98"/>
    <w:rsid w:val="00FB3F42"/>
    <w:rsid w:val="00FB42C5"/>
    <w:rsid w:val="00FC7CF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http://www.java.hr/xml/smarttags/zakoni" w:name="zakoni"/>
  <w:shapeDefaults>
    <o:shapedefaults spidmax="1026" v:ext="edit"/>
    <o:shapelayout v:ext="edit">
      <o:idmap data="1" v:ext="edit"/>
    </o:shapelayout>
  </w:shapeDefaults>
  <w:decimalSymbol w:val=","/>
  <w:listSeparator w:val=";"/>
  <w14:docId w14:val="4D71CF7D"/>
  <w15:docId w15:val="{DE325460-DB0C-4648-9D13-F678BFC1689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773A1"/>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214F37"/>
    <w:pPr>
      <w:tabs>
        <w:tab w:val="center" w:pos="4536"/>
        <w:tab w:val="right" w:pos="9072"/>
      </w:tabs>
    </w:pPr>
  </w:style>
  <w:style w:type="character" w:styleId="Brojstranice">
    <w:name w:val="page number"/>
    <w:basedOn w:val="Zadanifontodlomka"/>
    <w:rsid w:val="00214F37"/>
  </w:style>
  <w:style w:type="paragraph" w:styleId="Zaglavlje">
    <w:name w:val="header"/>
    <w:basedOn w:val="Normal"/>
    <w:rsid w:val="00214F37"/>
    <w:pPr>
      <w:tabs>
        <w:tab w:val="center" w:pos="4536"/>
        <w:tab w:val="right" w:pos="9072"/>
      </w:tabs>
    </w:pPr>
  </w:style>
  <w:style w:type="paragraph" w:styleId="Grafikeoznake">
    <w:name w:val="List Bullet"/>
    <w:basedOn w:val="Normal"/>
    <w:rsid w:val="00214F37"/>
    <w:pPr>
      <w:numPr>
        <w:numId w:val="1"/>
      </w:numPr>
    </w:pPr>
    <w:rPr>
      <w:bCs/>
    </w:rPr>
  </w:style>
  <w:style w:type="paragraph" w:styleId="tekst" w:customStyle="true">
    <w:name w:val="tekst"/>
    <w:basedOn w:val="Normal"/>
    <w:rsid w:val="00F60043"/>
    <w:pPr>
      <w:spacing w:before="100" w:beforeAutospacing="true" w:after="100" w:afterAutospacing="true"/>
    </w:pPr>
    <w:rPr>
      <w:lang w:val="en-US" w:eastAsia="en-US"/>
    </w:rPr>
  </w:style>
  <w:style w:type="paragraph" w:styleId="dnevni-red" w:customStyle="true">
    <w:name w:val="dnevni-red"/>
    <w:basedOn w:val="Normal"/>
    <w:rsid w:val="00F60043"/>
    <w:pPr>
      <w:spacing w:before="100" w:beforeAutospacing="true" w:after="100" w:afterAutospacing="true"/>
    </w:pPr>
    <w:rPr>
      <w:lang w:val="en-US" w:eastAsia="en-US"/>
    </w:rPr>
  </w:style>
  <w:style w:type="paragraph" w:styleId="stecaj-kraj" w:customStyle="true">
    <w:name w:val="stecaj-kraj"/>
    <w:basedOn w:val="Normal"/>
    <w:rsid w:val="00F60043"/>
    <w:pPr>
      <w:spacing w:before="100" w:beforeAutospacing="true" w:after="100" w:afterAutospacing="true"/>
    </w:pPr>
    <w:rPr>
      <w:lang w:val="en-US" w:eastAsia="en-US"/>
    </w:rPr>
  </w:style>
  <w:style w:type="table" w:styleId="Reetkatablice">
    <w:name w:val="Table Grid"/>
    <w:basedOn w:val="Obinatablica"/>
    <w:rsid w:val="00F600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letitle2" w:customStyle="true">
    <w:name w:val="table_title2"/>
    <w:basedOn w:val="Zadanifontodlomka"/>
    <w:rsid w:val="00357264"/>
  </w:style>
  <w:style w:type="character" w:styleId="tabletextfield" w:customStyle="true">
    <w:name w:val="table_text_field"/>
    <w:basedOn w:val="Zadanifontodlomka"/>
    <w:rsid w:val="00357264"/>
  </w:style>
  <w:style w:type="paragraph" w:styleId="z-dnoobrasca">
    <w:name w:val="HTML Bottom of Form"/>
    <w:basedOn w:val="Normal"/>
    <w:next w:val="Normal"/>
    <w:hidden/>
    <w:rsid w:val="00357264"/>
    <w:pPr>
      <w:pBdr>
        <w:top w:val="single" w:color="auto" w:sz="6" w:space="1"/>
      </w:pBdr>
      <w:jc w:val="center"/>
    </w:pPr>
    <w:rPr>
      <w:rFonts w:ascii="Arial" w:hAnsi="Arial" w:cs="Arial"/>
      <w:vanish/>
      <w:sz w:val="16"/>
      <w:szCs w:val="16"/>
      <w:lang w:val="en-US" w:eastAsia="en-US"/>
    </w:rPr>
  </w:style>
  <w:style w:type="paragraph" w:styleId="Tijeloteksta">
    <w:name w:val="Body Text"/>
    <w:basedOn w:val="Normal"/>
    <w:rsid w:val="001E6BC9"/>
    <w:pPr>
      <w:jc w:val="both"/>
    </w:pPr>
  </w:style>
  <w:style w:type="character" w:styleId="Hiperveza">
    <w:name w:val="Hyperlink"/>
    <w:basedOn w:val="Zadanifontodlomka"/>
    <w:rsid w:val="001E6BC9"/>
    <w:rPr>
      <w:color w:val="0000FF"/>
      <w:u w:val="single"/>
    </w:rPr>
  </w:style>
  <w:style w:type="paragraph" w:styleId="Odlomakpopisa">
    <w:name w:val="List Paragraph"/>
    <w:basedOn w:val="Normal"/>
    <w:uiPriority w:val="34"/>
    <w:qFormat/>
    <w:rsid w:val="00781444"/>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563154">
      <w:bodyDiv w:val="true"/>
      <w:marLeft w:val="0"/>
      <w:marRight w:val="0"/>
      <w:marTop w:val="0"/>
      <w:marBottom w:val="0"/>
      <w:divBdr>
        <w:top w:val="none" w:color="auto" w:sz="0" w:space="0"/>
        <w:left w:val="none" w:color="auto" w:sz="0" w:space="0"/>
        <w:bottom w:val="none" w:color="auto" w:sz="0" w:space="0"/>
        <w:right w:val="none" w:color="auto" w:sz="0" w:space="0"/>
      </w:divBdr>
    </w:div>
    <w:div w:id="1497307882">
      <w:bodyDiv w:val="true"/>
      <w:marLeft w:val="0"/>
      <w:marRight w:val="0"/>
      <w:marTop w:val="0"/>
      <w:marBottom w:val="0"/>
      <w:divBdr>
        <w:top w:val="none" w:color="auto" w:sz="0" w:space="0"/>
        <w:left w:val="none" w:color="auto" w:sz="0" w:space="0"/>
        <w:bottom w:val="none" w:color="auto" w:sz="0" w:space="0"/>
        <w:right w:val="none" w:color="auto" w:sz="0" w:space="0"/>
      </w:divBdr>
    </w:div>
    <w:div w:id="15577354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footer1.xml" Type="http://schemas.openxmlformats.org/officeDocument/2006/relationships/footer" Id="rId9"/><Relationship Target="../customXml/item1.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1</properties:Pages>
  <properties:Words>280</properties:Words>
  <properties:Characters>1597</properties:Characters>
  <properties:Lines>13</properties:Lines>
  <properties:Paragraphs>3</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1874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2020-08-24T12:21:00Z</dcterms:created>
  <dc:creator>msimicic</dc:creator>
  <cp:lastModifiedBy>Sanja Lakošeljac</cp:lastModifiedBy>
  <cp:lastPrinted>2018-12-10T11:55:00Z</cp:lastPrinted>
  <dcterms:modified xmlns:xsi="http://www.w3.org/2001/XMLSchema-instance" xsi:type="dcterms:W3CDTF">2020-08-28T12:05:00Z</dcterms:modified>
  <cp:revision>7</cp:revision>
  <dc:title>REPUBLIKA HRVATSKA</dc:title>
</cp:coreProperties>
</file>